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38" w:rsidRDefault="00612C38" w:rsidP="0061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2C38" w:rsidRDefault="00612C38" w:rsidP="00D651B2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612C38" w:rsidRDefault="00D651B2" w:rsidP="0061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</w:t>
      </w:r>
      <w:r w:rsidR="00612C38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ESTADO DE SÃO PAULO</w:t>
      </w:r>
    </w:p>
    <w:p w:rsidR="00612C38" w:rsidRDefault="00612C38" w:rsidP="0061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612C38" w:rsidRDefault="00612C38" w:rsidP="0061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FOLHA DE FREQUÊNCIA</w:t>
      </w:r>
    </w:p>
    <w:p w:rsidR="00612C38" w:rsidRDefault="00612C38" w:rsidP="00612C38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bookmarkStart w:id="0" w:name="_GoBack"/>
      <w:bookmarkEnd w:id="0"/>
    </w:p>
    <w:p w:rsidR="00612C38" w:rsidRDefault="00612C38" w:rsidP="00612C38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612C38" w:rsidRDefault="00612C38" w:rsidP="00612C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612C38" w:rsidRDefault="00612C38" w:rsidP="00612C38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MÊS: </w:t>
      </w:r>
    </w:p>
    <w:p w:rsidR="008352EC" w:rsidRPr="00612C38" w:rsidRDefault="00612C38" w:rsidP="00612C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HORÁRIO DE TRABALHO: </w:t>
      </w:r>
      <w:r w:rsidR="00102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às </w:t>
      </w:r>
      <w:r w:rsidR="00102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das </w:t>
      </w:r>
      <w:r w:rsidR="00102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às </w:t>
      </w:r>
      <w:r w:rsidR="00102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612C38" w:rsidTr="00612C3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102037" w:rsidTr="0010203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037" w:rsidRDefault="00102037" w:rsidP="0010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37" w:rsidRDefault="00102037" w:rsidP="0010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7" w:rsidRPr="008352EC" w:rsidRDefault="00102037" w:rsidP="0010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7" w:rsidRPr="008352EC" w:rsidRDefault="00102037" w:rsidP="0010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7" w:rsidRPr="008352EC" w:rsidRDefault="00102037" w:rsidP="0010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7" w:rsidRPr="008352EC" w:rsidRDefault="00102037" w:rsidP="0010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7" w:rsidRDefault="00102037" w:rsidP="0010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612C38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612C38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102037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10203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10203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102037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102037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102037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EB0695" w:rsidTr="0010203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102037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B0695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Pr="008352EC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5" w:rsidRDefault="00EB0695" w:rsidP="00EB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612C38" w:rsidRDefault="00612C38" w:rsidP="00612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12C38" w:rsidRDefault="00612C38" w:rsidP="00612C3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________________________________                         ________________________________</w:t>
      </w:r>
    </w:p>
    <w:p w:rsidR="00612C38" w:rsidRPr="00612C38" w:rsidRDefault="00612C38" w:rsidP="0061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D651B2" w:rsidRDefault="00102037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4D965BB4" wp14:editId="1C48DD10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F24"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310F7" wp14:editId="07CE99B8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1551C" id="Conector re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F47F24" w:rsidRDefault="00F47F24">
      <w:pPr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A721F" wp14:editId="44B8C8BB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8C62" id="Retângulo 3" o:spid="_x0000_s1026" style="position:absolute;margin-left:286.45pt;margin-top:3.2pt;width:154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FOLHA DE FREQUÊNCIA </w:t>
      </w:r>
      <w:r w:rsidR="00102037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– RECIBO</w:t>
      </w:r>
    </w:p>
    <w:p w:rsidR="00102037" w:rsidRDefault="00102037">
      <w:pPr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MÊS: JANEIRO/2019</w:t>
      </w:r>
    </w:p>
    <w:p w:rsidR="00D651B2" w:rsidRPr="00D651B2" w:rsidRDefault="00D651B2">
      <w:pPr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D651B2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ENTREGUE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NO SETOR DE R.H.</w:t>
      </w:r>
      <w:r w:rsidRPr="00D651B2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EM ___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_</w:t>
      </w:r>
      <w:r w:rsidRPr="00D651B2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/____/_____</w:t>
      </w:r>
    </w:p>
    <w:sectPr w:rsidR="00D651B2" w:rsidRPr="00D651B2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96" w:rsidRDefault="00B91096" w:rsidP="00612C38">
      <w:pPr>
        <w:spacing w:after="0" w:line="240" w:lineRule="auto"/>
      </w:pPr>
      <w:r>
        <w:separator/>
      </w:r>
    </w:p>
  </w:endnote>
  <w:endnote w:type="continuationSeparator" w:id="0">
    <w:p w:rsidR="00B91096" w:rsidRDefault="00B91096" w:rsidP="0061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96" w:rsidRDefault="00B91096" w:rsidP="00612C38">
      <w:pPr>
        <w:spacing w:after="0" w:line="240" w:lineRule="auto"/>
      </w:pPr>
      <w:r>
        <w:separator/>
      </w:r>
    </w:p>
  </w:footnote>
  <w:footnote w:type="continuationSeparator" w:id="0">
    <w:p w:rsidR="00B91096" w:rsidRDefault="00B91096" w:rsidP="0061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38"/>
    <w:rsid w:val="00102037"/>
    <w:rsid w:val="001729A6"/>
    <w:rsid w:val="002F41A0"/>
    <w:rsid w:val="003612F5"/>
    <w:rsid w:val="00523DCE"/>
    <w:rsid w:val="00612C38"/>
    <w:rsid w:val="00662E60"/>
    <w:rsid w:val="008206D0"/>
    <w:rsid w:val="008352EC"/>
    <w:rsid w:val="00964650"/>
    <w:rsid w:val="00A45350"/>
    <w:rsid w:val="00B32555"/>
    <w:rsid w:val="00B91096"/>
    <w:rsid w:val="00BD0A8F"/>
    <w:rsid w:val="00D651B2"/>
    <w:rsid w:val="00EB0695"/>
    <w:rsid w:val="00ED6839"/>
    <w:rsid w:val="00F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9D4"/>
  <w15:chartTrackingRefBased/>
  <w15:docId w15:val="{813BB856-DF96-41C1-8DAA-38B948D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3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C38"/>
  </w:style>
  <w:style w:type="paragraph" w:styleId="Rodap">
    <w:name w:val="footer"/>
    <w:basedOn w:val="Normal"/>
    <w:link w:val="RodapChar"/>
    <w:uiPriority w:val="99"/>
    <w:unhideWhenUsed/>
    <w:rsid w:val="0061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C38"/>
  </w:style>
  <w:style w:type="paragraph" w:styleId="Textodebalo">
    <w:name w:val="Balloon Text"/>
    <w:basedOn w:val="Normal"/>
    <w:link w:val="TextodebaloChar"/>
    <w:uiPriority w:val="99"/>
    <w:semiHidden/>
    <w:unhideWhenUsed/>
    <w:rsid w:val="0083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patrulheira</dc:creator>
  <cp:keywords/>
  <dc:description/>
  <cp:lastModifiedBy>Jaci do N. M. Batista</cp:lastModifiedBy>
  <cp:revision>2</cp:revision>
  <cp:lastPrinted>2018-12-13T12:45:00Z</cp:lastPrinted>
  <dcterms:created xsi:type="dcterms:W3CDTF">2019-01-02T17:50:00Z</dcterms:created>
  <dcterms:modified xsi:type="dcterms:W3CDTF">2019-01-02T17:50:00Z</dcterms:modified>
</cp:coreProperties>
</file>